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8941A4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DB21F9">
        <w:rPr>
          <w:sz w:val="28"/>
          <w:szCs w:val="28"/>
        </w:rPr>
        <w:t xml:space="preserve"> №</w:t>
      </w:r>
      <w:r w:rsidR="00EE580A" w:rsidRPr="00DB21F9">
        <w:rPr>
          <w:sz w:val="28"/>
          <w:szCs w:val="28"/>
        </w:rPr>
        <w:t xml:space="preserve"> 2</w:t>
      </w: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961DD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</w:p>
    <w:p w:rsidR="003056C3" w:rsidRPr="00327365" w:rsidRDefault="00D15A0F" w:rsidP="00B9321F">
      <w:pPr>
        <w:ind w:left="5954"/>
        <w:rPr>
          <w:i/>
          <w:sz w:val="28"/>
          <w:szCs w:val="28"/>
        </w:rPr>
      </w:pPr>
      <w:r>
        <w:rPr>
          <w:i/>
          <w:sz w:val="28"/>
          <w:szCs w:val="28"/>
        </w:rPr>
        <w:t>МКОУ СОШ с. Шестаково Слободского района Кировс</w:t>
      </w:r>
      <w:bookmarkStart w:id="0" w:name="_GoBack"/>
      <w:bookmarkEnd w:id="0"/>
      <w:r>
        <w:rPr>
          <w:i/>
          <w:sz w:val="28"/>
          <w:szCs w:val="28"/>
        </w:rPr>
        <w:t>кой области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0961DD">
        <w:rPr>
          <w:sz w:val="28"/>
          <w:szCs w:val="28"/>
        </w:rPr>
        <w:t>15.03.2024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 w:rsidR="000961DD">
        <w:rPr>
          <w:sz w:val="28"/>
          <w:szCs w:val="28"/>
        </w:rPr>
        <w:t>15-од</w:t>
      </w:r>
      <w:r>
        <w:rPr>
          <w:sz w:val="28"/>
          <w:szCs w:val="28"/>
        </w:rPr>
        <w:t xml:space="preserve"> </w:t>
      </w:r>
    </w:p>
    <w:p w:rsidR="00192A21" w:rsidRDefault="00192A21" w:rsidP="00192A2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КОДЕКС</w:t>
      </w:r>
    </w:p>
    <w:p w:rsidR="00192A21" w:rsidRDefault="00192A21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D15A0F" w:rsidRPr="00A659D6" w:rsidRDefault="00D15A0F" w:rsidP="00D15A0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Муниципального казенного общеобразовательного учреждения средней общеобразовательной школы с. Шестаково Слободского района Кировской области</w:t>
      </w:r>
      <w:r w:rsidRPr="00A659D6">
        <w:rPr>
          <w:b/>
          <w:i/>
          <w:sz w:val="28"/>
          <w:szCs w:val="28"/>
        </w:rPr>
        <w:t xml:space="preserve"> </w:t>
      </w:r>
    </w:p>
    <w:p w:rsidR="00192A21" w:rsidRDefault="00192A21" w:rsidP="00BD0B0B">
      <w:pPr>
        <w:pStyle w:val="ConsPlusNormal"/>
        <w:spacing w:before="48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A2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192A21" w:rsidP="008319E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92A21">
        <w:rPr>
          <w:sz w:val="28"/>
          <w:szCs w:val="28"/>
        </w:rPr>
        <w:t xml:space="preserve">Кодекс этики и служебного поведения работников </w:t>
      </w:r>
      <w:r w:rsidR="00D15A0F">
        <w:rPr>
          <w:i/>
          <w:sz w:val="28"/>
          <w:szCs w:val="28"/>
        </w:rPr>
        <w:t>МКОУ СОШ с. Шестаково Слободского района Кировской области</w:t>
      </w:r>
      <w:r w:rsidR="00FD08BD">
        <w:rPr>
          <w:sz w:val="28"/>
          <w:szCs w:val="28"/>
        </w:rPr>
        <w:t xml:space="preserve"> 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="008319E5" w:rsidRPr="008319E5">
        <w:rPr>
          <w:sz w:val="28"/>
          <w:szCs w:val="28"/>
        </w:rPr>
        <w:t xml:space="preserve"> </w:t>
      </w:r>
      <w:r w:rsidRPr="00192A21">
        <w:rPr>
          <w:sz w:val="28"/>
          <w:szCs w:val="28"/>
        </w:rPr>
        <w:t xml:space="preserve">Федерального закона от 25.12.2008 № 273-ФЗ </w:t>
      </w:r>
      <w:r w:rsidR="00FD08BD">
        <w:rPr>
          <w:sz w:val="28"/>
          <w:szCs w:val="28"/>
        </w:rPr>
        <w:br/>
      </w:r>
      <w:r w:rsidRPr="00192A21">
        <w:rPr>
          <w:sz w:val="28"/>
          <w:szCs w:val="28"/>
        </w:rPr>
        <w:t>«О противодействии коррупции», а также основан на общепризнанных нравственных принципах и нормах российского общества и государства.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92A21">
        <w:rPr>
          <w:rFonts w:ascii="Times New Roman" w:hAnsi="Times New Roman" w:cs="Times New Roman"/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rFonts w:ascii="Times New Roman" w:hAnsi="Times New Roman" w:cs="Times New Roman"/>
          <w:sz w:val="28"/>
          <w:szCs w:val="28"/>
        </w:rPr>
        <w:t xml:space="preserve">ки </w:t>
      </w:r>
      <w:r w:rsidR="00D15A0F">
        <w:rPr>
          <w:rFonts w:ascii="Times New Roman" w:hAnsi="Times New Roman" w:cs="Times New Roman"/>
          <w:i/>
          <w:sz w:val="28"/>
          <w:szCs w:val="28"/>
        </w:rPr>
        <w:t>МКОУ СОШ с. Шестаково Слободского района Кировской области</w:t>
      </w:r>
      <w:r w:rsidR="00FD08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461E8B" w:rsidRPr="00461E8B">
        <w:rPr>
          <w:rFonts w:ascii="Times New Roman" w:hAnsi="Times New Roman" w:cs="Times New Roman"/>
          <w:sz w:val="28"/>
          <w:szCs w:val="28"/>
        </w:rPr>
        <w:t xml:space="preserve"> </w:t>
      </w:r>
      <w:r w:rsidRPr="00192A21">
        <w:rPr>
          <w:rFonts w:ascii="Times New Roman" w:hAnsi="Times New Roman" w:cs="Times New Roman"/>
          <w:sz w:val="28"/>
          <w:szCs w:val="28"/>
        </w:rPr>
        <w:t>ими должностей.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 xml:space="preserve">и соблюдать их в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>. Знание и соблюдение работниками положений Кодекса является 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lastRenderedPageBreak/>
        <w:t>воздерживаться от поведения, которое могло бы вызвать сомнение в добросовестном исполнении им должностных обязанностей, в том числе 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проявлять при исполнении трудовых (должностных) обязанностей честность, беспристрастность и справедливость, не допускать </w:t>
      </w:r>
      <w:proofErr w:type="spellStart"/>
      <w:r w:rsidRPr="00192A21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192A21">
        <w:rPr>
          <w:rFonts w:ascii="Times New Roman" w:hAnsi="Times New Roman" w:cs="Times New Roman"/>
          <w:sz w:val="28"/>
          <w:szCs w:val="28"/>
        </w:rPr>
        <w:t xml:space="preserve"> опасного поведения (поведения, которое может восприниматься окружающими как обещание или предложение дачи взятки, как согласие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  <w:r w:rsidR="00DD0906" w:rsidRPr="00DD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lastRenderedPageBreak/>
        <w:t>Работник обязан принимать соответствующие меры по обеспечению безопасности и конфиденциальности информации, которая стала известна ему в связи с исполнением им трудовых (должностных) обязанностей, за 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предупреждению коррупции, а также меры к тому, чтобы подчиненные ему работники не допускали </w:t>
      </w:r>
      <w:proofErr w:type="spellStart"/>
      <w:r w:rsidRPr="00192A21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192A21">
        <w:rPr>
          <w:rFonts w:ascii="Times New Roman" w:hAnsi="Times New Roman" w:cs="Times New Roman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2. Работник воздерживается </w:t>
      </w:r>
      <w:proofErr w:type="gramStart"/>
      <w:r w:rsidR="00192A21" w:rsidRPr="00192A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lastRenderedPageBreak/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2A21" w:rsidRPr="00192A21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D15A0F">
        <w:rPr>
          <w:rFonts w:ascii="Times New Roman" w:hAnsi="Times New Roman" w:cs="Times New Roman"/>
          <w:i/>
          <w:sz w:val="28"/>
          <w:szCs w:val="28"/>
        </w:rPr>
        <w:t>МКОУ СОШ с. Шестаково Слободского района Кировской области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E223A3" w:rsidRPr="00234ADE">
        <w:rPr>
          <w:rFonts w:ascii="Times New Roman" w:hAnsi="Times New Roman" w:cs="Times New Roman"/>
          <w:sz w:val="28"/>
          <w:szCs w:val="28"/>
        </w:rPr>
        <w:t xml:space="preserve">а в случаях, предусмотренных </w:t>
      </w:r>
      <w:r w:rsidR="00E223A3" w:rsidRPr="00234ADE">
        <w:rPr>
          <w:rFonts w:ascii="Times New Roman" w:hAnsi="Times New Roman" w:cs="Times New Roman"/>
          <w:sz w:val="28"/>
          <w:szCs w:val="28"/>
        </w:rPr>
        <w:lastRenderedPageBreak/>
        <w:t>федеральными законами, нарушение положений Кодекса влечет применение к работнику мер юридической ответственности.</w:t>
      </w:r>
      <w:r w:rsidR="00E22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92A21" w:rsidRDefault="004B494B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8.3pt;margin-top:99.95pt;width:80.55pt;height:0;z-index:251658240" o:connectortype="straight"/>
        </w:pic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Соблюдение положений Кодекса учитывается при проведении аттестации в Учреждении, а также при наложении дисциплинарных взысканий.</w:t>
      </w:r>
    </w:p>
    <w:sectPr w:rsidR="00192A21" w:rsidSect="00BB4B33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4B" w:rsidRDefault="004B494B" w:rsidP="00072C5F">
      <w:r>
        <w:separator/>
      </w:r>
    </w:p>
  </w:endnote>
  <w:endnote w:type="continuationSeparator" w:id="0">
    <w:p w:rsidR="004B494B" w:rsidRDefault="004B494B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4B" w:rsidRDefault="004B494B" w:rsidP="00072C5F">
      <w:r>
        <w:separator/>
      </w:r>
    </w:p>
  </w:footnote>
  <w:footnote w:type="continuationSeparator" w:id="0">
    <w:p w:rsidR="004B494B" w:rsidRDefault="004B494B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47347E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0961DD">
          <w:rPr>
            <w:noProof/>
            <w:sz w:val="28"/>
            <w:szCs w:val="28"/>
          </w:rPr>
          <w:t>7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961D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3C65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94B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5A0F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4D017-5C89-4A3D-9727-77184102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7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Администратор ИБ</cp:lastModifiedBy>
  <cp:revision>302</cp:revision>
  <cp:lastPrinted>2024-04-04T09:35:00Z</cp:lastPrinted>
  <dcterms:created xsi:type="dcterms:W3CDTF">2022-07-13T15:14:00Z</dcterms:created>
  <dcterms:modified xsi:type="dcterms:W3CDTF">2024-04-04T09:35:00Z</dcterms:modified>
</cp:coreProperties>
</file>