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</w:p>
    <w:p w:rsidR="00406265" w:rsidRPr="00406265" w:rsidRDefault="00406265" w:rsidP="00406265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proofErr w:type="gramStart"/>
      <w:r w:rsidRPr="00406265">
        <w:rPr>
          <w:rFonts w:ascii="Times New Roman" w:hAnsi="Times New Roman" w:cs="Times New Roman"/>
          <w:sz w:val="28"/>
          <w:szCs w:val="28"/>
        </w:rPr>
        <w:t>приказом (МКОУ СОШ</w:t>
      </w:r>
      <w:proofErr w:type="gramEnd"/>
    </w:p>
    <w:p w:rsidR="00406265" w:rsidRPr="00406265" w:rsidRDefault="00406265" w:rsidP="00406265">
      <w:pPr>
        <w:spacing w:after="0" w:line="240" w:lineRule="auto"/>
        <w:ind w:left="11624" w:right="-598"/>
        <w:rPr>
          <w:rFonts w:ascii="Times New Roman" w:hAnsi="Times New Roman" w:cs="Times New Roman"/>
          <w:i/>
          <w:sz w:val="28"/>
          <w:szCs w:val="28"/>
        </w:rPr>
      </w:pPr>
      <w:r w:rsidRPr="00406265">
        <w:rPr>
          <w:rFonts w:ascii="Times New Roman" w:hAnsi="Times New Roman" w:cs="Times New Roman"/>
          <w:sz w:val="28"/>
          <w:szCs w:val="28"/>
        </w:rPr>
        <w:t>с. Шестаково Слободского района Кировской области</w:t>
      </w:r>
    </w:p>
    <w:p w:rsidR="00406265" w:rsidRPr="00406265" w:rsidRDefault="00406265" w:rsidP="00406265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406265">
        <w:rPr>
          <w:rFonts w:ascii="Times New Roman" w:hAnsi="Times New Roman" w:cs="Times New Roman"/>
          <w:sz w:val="28"/>
          <w:szCs w:val="28"/>
        </w:rPr>
        <w:t>от15.03.2024  № 15-од</w:t>
      </w:r>
    </w:p>
    <w:p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посредством форм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рования, утверждения и ведения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ров, работ, услуг для обеспечения госуда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(муниц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пальных) нужд 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лее – закупки)</w:t>
            </w:r>
          </w:p>
        </w:tc>
        <w:tc>
          <w:tcPr>
            <w:tcW w:w="2811" w:type="dxa"/>
          </w:tcPr>
          <w:p w:rsidR="005F154F" w:rsidRPr="00D939F3" w:rsidRDefault="00807728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закупок, не относящихся к целям деятельности 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муниц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пального казенного о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щеобразовательного учреждения средней о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щеобразовательной 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школы с. Шестаково Слободского района К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="00AF6B6C" w:rsidRPr="00AF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ровской области 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распределением обязанн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системе в сфере зак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ровании в сфере закупок: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 товаров, работ, услуг (в том числе предельных цен т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варов, работ, услуг), закупа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закупок, не относ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целям деятельн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требов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ниями законодательства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и муниципальных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Учреждения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ными правовыми актами,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начал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дарственного (мун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та, заключаемого с единственным 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ставщиком (подря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чиком, исполнителем), начальной суммы цен единиц товара, раб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  <w:proofErr w:type="gramEnd"/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спользование завыше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ных ценовых предлож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расчета НМЦК без учета цен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тенциальных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общедоступной информации о рыно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участвующие в обоснов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боснование НМЦК в соо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и муниципал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етодических рекомендаций по применению методов определения начал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утвержденных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номического развития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ждении Методических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мендаций по применению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тодов определения начальной (максимальной) цены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тракта, цены контракта,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  <w:proofErr w:type="gramEnd"/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ставщиков (подрядч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ка документов по закупке на соответствие требованиям действующего законодател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выбора способа определения поставщиков (подрядчиков, исполн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альными участниками з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Подготовка технич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ского задания (опис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ния объекта закупки), проекта государстве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(муниципальн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 в описание объекта закупки хара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теристик товаров, работ, услуг и (или) включение в проект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условий 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ставке товаров (выпо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нении работ, оказании услуг), ограничивающих участие в закупке других поставщиков (подрядч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исполнителей), то есть создание условий для определенного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услуг, функционально и технологически не св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между собой с целью ограничения кр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 возможных участн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закупки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контрактной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участвующие в подготовке описания объекта закупки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одготовка технического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дания (описания объекта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купки) в соответствии с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рального закона от 05.04.2013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тов по закупке на соотве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ствие требованиям действу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щего законодательства в сф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описание 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ристик товаров, работ, услуг и (или) включение в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условий, огран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щиков (подрядчиков, исполнителей)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закупки, в том числе в отношении оп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заку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наличия критериев оценки, соответствие которым сложно 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извещение об осущест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установления дополн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требований к объекту закупки, изм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его отдельных 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рактеристик, наличия двусмысленных форм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лью усложнения проце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подготовки заявок на участие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бованиям действующего зак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нодательства в сфере закупок)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до предоставления поста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щиком (подрядчиком,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чения исполнения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соответствии с Фед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ральным законом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ответственного лица за заключение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</w:t>
            </w:r>
            <w:proofErr w:type="spellEnd"/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сроков предоставления информации, необход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материалов для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предусмотре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ка, исполнителя)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риемка и (или) оплата товара, работы, услуги, которые в действител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не поставлены (не выполнены, не оказаны) либо не соответствуют условиям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proofErr w:type="gramEnd"/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указанные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при исполн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дарственному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  <w:proofErr w:type="gramEnd"/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услуг (приемочная комиссия)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(ненадлежащее 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</w:t>
            </w:r>
            <w:proofErr w:type="spellEnd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поставщиком (подрядчиком, исполн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телем) обязательств, предусмотренных гос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(муниц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струкциями)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</w:t>
            </w:r>
            <w:proofErr w:type="spellEnd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-исковой работы в соотве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строгое исполнение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 в случае неисполнения или нена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исполнителем)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возника-ющие</w:t>
            </w:r>
            <w:proofErr w:type="spellEnd"/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8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C0" w:rsidRDefault="006B37C0" w:rsidP="007D3971">
      <w:pPr>
        <w:spacing w:after="0" w:line="240" w:lineRule="auto"/>
      </w:pPr>
      <w:r>
        <w:separator/>
      </w:r>
    </w:p>
  </w:endnote>
  <w:endnote w:type="continuationSeparator" w:id="0">
    <w:p w:rsidR="006B37C0" w:rsidRDefault="006B37C0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C0" w:rsidRDefault="006B37C0" w:rsidP="007D3971">
      <w:pPr>
        <w:spacing w:after="0" w:line="240" w:lineRule="auto"/>
      </w:pPr>
      <w:r>
        <w:separator/>
      </w:r>
    </w:p>
  </w:footnote>
  <w:footnote w:type="continuationSeparator" w:id="0">
    <w:p w:rsidR="006B37C0" w:rsidRDefault="006B37C0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43" w:rsidRPr="00622DF0" w:rsidRDefault="00C05B43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406265">
      <w:rPr>
        <w:rFonts w:ascii="Times New Roman" w:hAnsi="Times New Roman" w:cs="Times New Roman"/>
        <w:noProof/>
        <w:sz w:val="24"/>
        <w:szCs w:val="24"/>
      </w:rPr>
      <w:t>3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06265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B37C0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9473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AF6B6C"/>
    <w:rsid w:val="00B01B6E"/>
    <w:rsid w:val="00B01B7F"/>
    <w:rsid w:val="00B01EA5"/>
    <w:rsid w:val="00B0330F"/>
    <w:rsid w:val="00B05EFB"/>
    <w:rsid w:val="00B119B6"/>
    <w:rsid w:val="00B2009C"/>
    <w:rsid w:val="00B27A4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E5005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C9F7D-E0B2-4B81-944D-A58B9500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Администратор ИБ</cp:lastModifiedBy>
  <cp:revision>98</cp:revision>
  <cp:lastPrinted>2024-02-12T12:31:00Z</cp:lastPrinted>
  <dcterms:created xsi:type="dcterms:W3CDTF">2021-05-17T12:19:00Z</dcterms:created>
  <dcterms:modified xsi:type="dcterms:W3CDTF">2024-04-04T09:53:00Z</dcterms:modified>
</cp:coreProperties>
</file>